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C89" w:rsidRPr="00544BBB" w:rsidRDefault="00465C89" w:rsidP="00465C89">
      <w:pPr>
        <w:spacing w:line="36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Пояснительная записка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Данная м</w:t>
      </w:r>
      <w:r w:rsidRPr="00BA5583">
        <w:rPr>
          <w:rFonts w:ascii="Times New Roman" w:hAnsi="Times New Roman"/>
          <w:sz w:val="28"/>
          <w:lang w:val="ru-RU"/>
        </w:rPr>
        <w:t>етодическая  разработка урока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BA5583">
        <w:rPr>
          <w:rFonts w:ascii="Times New Roman" w:hAnsi="Times New Roman"/>
          <w:sz w:val="28"/>
          <w:lang w:val="ru-RU"/>
        </w:rPr>
        <w:t xml:space="preserve"> математики в 1 классе по теме «Дециметр» поможет выявить такие ключевые моменты в организации  деятельности детей на уроке</w:t>
      </w:r>
      <w:r>
        <w:rPr>
          <w:rFonts w:ascii="Times New Roman" w:hAnsi="Times New Roman"/>
          <w:sz w:val="28"/>
          <w:lang w:val="ru-RU"/>
        </w:rPr>
        <w:t xml:space="preserve">, </w:t>
      </w:r>
      <w:r w:rsidRPr="00BA5583">
        <w:rPr>
          <w:rFonts w:ascii="Times New Roman" w:hAnsi="Times New Roman"/>
          <w:sz w:val="28"/>
          <w:lang w:val="ru-RU"/>
        </w:rPr>
        <w:t xml:space="preserve">как  постановка цели работы, определение плана работы, организация работы в паре, рефлексии.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BA5583">
        <w:rPr>
          <w:rFonts w:ascii="Times New Roman" w:hAnsi="Times New Roman"/>
          <w:sz w:val="28"/>
          <w:lang w:val="ru-RU"/>
        </w:rPr>
        <w:t xml:space="preserve"> При </w:t>
      </w:r>
      <w:r>
        <w:rPr>
          <w:rFonts w:ascii="Times New Roman" w:hAnsi="Times New Roman"/>
          <w:sz w:val="28"/>
          <w:lang w:val="ru-RU"/>
        </w:rPr>
        <w:t>планировании</w:t>
      </w:r>
      <w:r w:rsidRPr="00BA5583">
        <w:rPr>
          <w:rFonts w:ascii="Times New Roman" w:hAnsi="Times New Roman"/>
          <w:sz w:val="28"/>
          <w:lang w:val="ru-RU"/>
        </w:rPr>
        <w:t xml:space="preserve"> данного урока учтены психологические особенности детей младшего школьного возраста, продумана такая форма планирования деятельности, как совместное планирование работы учителя и ученика.  </w:t>
      </w:r>
      <w:r>
        <w:rPr>
          <w:rFonts w:ascii="Times New Roman" w:hAnsi="Times New Roman"/>
          <w:sz w:val="28"/>
          <w:lang w:val="ru-RU"/>
        </w:rPr>
        <w:t xml:space="preserve">Данная форма работы </w:t>
      </w:r>
      <w:r w:rsidRPr="00BA5583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 выбрана </w:t>
      </w:r>
      <w:r w:rsidRPr="00BA5583">
        <w:rPr>
          <w:rFonts w:ascii="Times New Roman" w:hAnsi="Times New Roman"/>
          <w:sz w:val="28"/>
          <w:lang w:val="ru-RU"/>
        </w:rPr>
        <w:t>потому, что  первоклассники ещё затрудняются в самостоятельном выборе действий</w:t>
      </w:r>
      <w:r>
        <w:rPr>
          <w:rFonts w:ascii="Times New Roman" w:hAnsi="Times New Roman"/>
          <w:sz w:val="28"/>
          <w:lang w:val="ru-RU"/>
        </w:rPr>
        <w:t xml:space="preserve">, не владеют в полной мере навыками самостоятельной работы </w:t>
      </w:r>
      <w:r w:rsidRPr="00BA5583">
        <w:rPr>
          <w:rFonts w:ascii="Times New Roman" w:hAnsi="Times New Roman"/>
          <w:sz w:val="28"/>
          <w:lang w:val="ru-RU"/>
        </w:rPr>
        <w:t xml:space="preserve"> и им необходимо видеть отправные точки </w:t>
      </w:r>
      <w:r>
        <w:rPr>
          <w:rFonts w:ascii="Times New Roman" w:hAnsi="Times New Roman"/>
          <w:sz w:val="28"/>
          <w:lang w:val="ru-RU"/>
        </w:rPr>
        <w:t>деятельности</w:t>
      </w:r>
      <w:r w:rsidRPr="00BA5583">
        <w:rPr>
          <w:rFonts w:ascii="Times New Roman" w:hAnsi="Times New Roman"/>
          <w:sz w:val="28"/>
          <w:lang w:val="ru-RU"/>
        </w:rPr>
        <w:t xml:space="preserve">.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BA5583">
        <w:rPr>
          <w:rFonts w:ascii="Times New Roman" w:hAnsi="Times New Roman"/>
          <w:sz w:val="28"/>
          <w:lang w:val="ru-RU"/>
        </w:rPr>
        <w:t xml:space="preserve">С этой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BA5583">
        <w:rPr>
          <w:rFonts w:ascii="Times New Roman" w:hAnsi="Times New Roman"/>
          <w:sz w:val="28"/>
          <w:lang w:val="ru-RU"/>
        </w:rPr>
        <w:t xml:space="preserve">целью был выбран приём из технологии развития критического мышления через письмо и чтение «Постановка вопросов». 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t xml:space="preserve">При работе над новым материалом  отобрана такая  оптимальная  форма  организации индивидуальной исследовательской деятельности, как  работа с информационными объектами в учебнике.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>Результаты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 xml:space="preserve"> деятельности </w:t>
      </w:r>
      <w:r>
        <w:rPr>
          <w:rFonts w:ascii="Times New Roman" w:hAnsi="Times New Roman"/>
          <w:sz w:val="28"/>
          <w:lang w:val="ru-RU"/>
        </w:rPr>
        <w:t xml:space="preserve">отражаются </w:t>
      </w:r>
      <w:r w:rsidRPr="00E50981">
        <w:rPr>
          <w:rFonts w:ascii="Times New Roman" w:hAnsi="Times New Roman"/>
          <w:sz w:val="28"/>
          <w:lang w:val="ru-RU"/>
        </w:rPr>
        <w:t xml:space="preserve"> в листе исследований.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>
        <w:rPr>
          <w:rFonts w:ascii="Times New Roman" w:hAnsi="Times New Roman"/>
          <w:sz w:val="28"/>
          <w:lang w:val="ru-RU"/>
        </w:rPr>
        <w:t>Так как в</w:t>
      </w:r>
      <w:r w:rsidRPr="005506F5">
        <w:rPr>
          <w:rFonts w:ascii="Times New Roman" w:hAnsi="Times New Roman"/>
          <w:sz w:val="28"/>
          <w:lang w:val="ru-RU"/>
        </w:rPr>
        <w:t>ремя рабо</w:t>
      </w:r>
      <w:r>
        <w:rPr>
          <w:rFonts w:ascii="Times New Roman" w:hAnsi="Times New Roman"/>
          <w:sz w:val="28"/>
          <w:lang w:val="ru-RU"/>
        </w:rPr>
        <w:t>ты над темой ограничено рамками урока,  это позво</w:t>
      </w:r>
      <w:r w:rsidRPr="005506F5">
        <w:rPr>
          <w:rFonts w:ascii="Times New Roman" w:hAnsi="Times New Roman"/>
          <w:sz w:val="28"/>
          <w:lang w:val="ru-RU"/>
        </w:rPr>
        <w:t>л</w:t>
      </w:r>
      <w:r>
        <w:rPr>
          <w:rFonts w:ascii="Times New Roman" w:hAnsi="Times New Roman"/>
          <w:sz w:val="28"/>
          <w:lang w:val="ru-RU"/>
        </w:rPr>
        <w:t xml:space="preserve">яет </w:t>
      </w:r>
      <w:r w:rsidRPr="005506F5">
        <w:rPr>
          <w:rFonts w:ascii="Times New Roman" w:hAnsi="Times New Roman"/>
          <w:sz w:val="28"/>
          <w:lang w:val="ru-RU"/>
        </w:rPr>
        <w:t xml:space="preserve"> стимулировать у детей </w:t>
      </w:r>
      <w:r>
        <w:rPr>
          <w:rFonts w:ascii="Times New Roman" w:hAnsi="Times New Roman"/>
          <w:sz w:val="28"/>
          <w:lang w:val="ru-RU"/>
        </w:rPr>
        <w:t>внимательность</w:t>
      </w:r>
      <w:r w:rsidRPr="005506F5">
        <w:rPr>
          <w:rFonts w:ascii="Times New Roman" w:hAnsi="Times New Roman"/>
          <w:sz w:val="28"/>
          <w:lang w:val="ru-RU"/>
        </w:rPr>
        <w:t>, выраб</w:t>
      </w:r>
      <w:r>
        <w:rPr>
          <w:rFonts w:ascii="Times New Roman" w:hAnsi="Times New Roman"/>
          <w:sz w:val="28"/>
          <w:lang w:val="ru-RU"/>
        </w:rPr>
        <w:t>а</w:t>
      </w:r>
      <w:r w:rsidRPr="005506F5">
        <w:rPr>
          <w:rFonts w:ascii="Times New Roman" w:hAnsi="Times New Roman"/>
          <w:sz w:val="28"/>
          <w:lang w:val="ru-RU"/>
        </w:rPr>
        <w:t>т</w:t>
      </w:r>
      <w:r>
        <w:rPr>
          <w:rFonts w:ascii="Times New Roman" w:hAnsi="Times New Roman"/>
          <w:sz w:val="28"/>
          <w:lang w:val="ru-RU"/>
        </w:rPr>
        <w:t>ывать  навыки самоорганизации</w:t>
      </w:r>
      <w:r w:rsidRPr="005506F5">
        <w:rPr>
          <w:rFonts w:ascii="Times New Roman" w:hAnsi="Times New Roman"/>
          <w:sz w:val="28"/>
          <w:lang w:val="ru-RU"/>
        </w:rPr>
        <w:t xml:space="preserve">.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t>Работа  в  паре, позволи</w:t>
      </w:r>
      <w:r>
        <w:rPr>
          <w:rFonts w:ascii="Times New Roman" w:hAnsi="Times New Roman"/>
          <w:sz w:val="28"/>
          <w:lang w:val="ru-RU"/>
        </w:rPr>
        <w:t xml:space="preserve">т </w:t>
      </w:r>
      <w:r w:rsidRPr="005506F5">
        <w:rPr>
          <w:rFonts w:ascii="Times New Roman" w:hAnsi="Times New Roman"/>
          <w:sz w:val="28"/>
          <w:lang w:val="ru-RU"/>
        </w:rPr>
        <w:t xml:space="preserve"> ребятам оцен</w:t>
      </w:r>
      <w:r>
        <w:rPr>
          <w:rFonts w:ascii="Times New Roman" w:hAnsi="Times New Roman"/>
          <w:sz w:val="28"/>
          <w:lang w:val="ru-RU"/>
        </w:rPr>
        <w:t xml:space="preserve">ить результаты своей работы, даст </w:t>
      </w:r>
      <w:r w:rsidRPr="005506F5">
        <w:rPr>
          <w:rFonts w:ascii="Times New Roman" w:hAnsi="Times New Roman"/>
          <w:sz w:val="28"/>
          <w:lang w:val="ru-RU"/>
        </w:rPr>
        <w:t xml:space="preserve"> возможность помочь своему соседу, обучая его,  или самому восполнить пробелы в работе.  </w:t>
      </w:r>
      <w:r w:rsidRPr="00E50981">
        <w:rPr>
          <w:rFonts w:ascii="Times New Roman" w:hAnsi="Times New Roman"/>
          <w:sz w:val="28"/>
          <w:lang w:val="ru-RU"/>
        </w:rPr>
        <w:t xml:space="preserve">Это </w:t>
      </w:r>
      <w:r>
        <w:rPr>
          <w:rFonts w:ascii="Times New Roman" w:hAnsi="Times New Roman"/>
          <w:sz w:val="28"/>
          <w:lang w:val="ru-RU"/>
        </w:rPr>
        <w:t xml:space="preserve"> способствует</w:t>
      </w:r>
      <w:r w:rsidRPr="00E50981">
        <w:rPr>
          <w:rFonts w:ascii="Times New Roman" w:hAnsi="Times New Roman"/>
          <w:sz w:val="28"/>
          <w:lang w:val="ru-RU"/>
        </w:rPr>
        <w:t xml:space="preserve">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 xml:space="preserve">развитию регулятивных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 xml:space="preserve">и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 xml:space="preserve">коммуникативных </w:t>
      </w:r>
      <w:r>
        <w:rPr>
          <w:rFonts w:ascii="Times New Roman" w:hAnsi="Times New Roman"/>
          <w:sz w:val="28"/>
          <w:lang w:val="ru-RU"/>
        </w:rPr>
        <w:t xml:space="preserve"> </w:t>
      </w:r>
      <w:r w:rsidRPr="00E50981">
        <w:rPr>
          <w:rFonts w:ascii="Times New Roman" w:hAnsi="Times New Roman"/>
          <w:sz w:val="28"/>
          <w:lang w:val="ru-RU"/>
        </w:rPr>
        <w:t xml:space="preserve">навыков.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t xml:space="preserve">Н стадии применения новых знаний </w:t>
      </w:r>
      <w:r>
        <w:rPr>
          <w:rFonts w:ascii="Times New Roman" w:hAnsi="Times New Roman"/>
          <w:sz w:val="28"/>
          <w:lang w:val="ru-RU"/>
        </w:rPr>
        <w:t xml:space="preserve">организуется </w:t>
      </w:r>
      <w:r w:rsidRPr="005506F5">
        <w:rPr>
          <w:rFonts w:ascii="Times New Roman" w:hAnsi="Times New Roman"/>
          <w:sz w:val="28"/>
          <w:lang w:val="ru-RU"/>
        </w:rPr>
        <w:t xml:space="preserve"> работа с тетрадью на печатной основе.   </w:t>
      </w:r>
      <w:r w:rsidRPr="00E50981">
        <w:rPr>
          <w:rFonts w:ascii="Times New Roman" w:hAnsi="Times New Roman"/>
          <w:sz w:val="28"/>
          <w:lang w:val="ru-RU"/>
        </w:rPr>
        <w:t xml:space="preserve">Дети должны определить вид задания, начать выполнить его сначала под руководством учителя, а затем самостоятельно.  </w:t>
      </w:r>
    </w:p>
    <w:p w:rsidR="00465C89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lastRenderedPageBreak/>
        <w:t xml:space="preserve">На стадии закрепления  </w:t>
      </w:r>
      <w:r>
        <w:rPr>
          <w:rFonts w:ascii="Times New Roman" w:hAnsi="Times New Roman"/>
          <w:sz w:val="28"/>
          <w:lang w:val="ru-RU"/>
        </w:rPr>
        <w:t xml:space="preserve">необходимо выполнить </w:t>
      </w:r>
      <w:r w:rsidRPr="005506F5">
        <w:rPr>
          <w:rFonts w:ascii="Times New Roman" w:hAnsi="Times New Roman"/>
          <w:sz w:val="28"/>
          <w:lang w:val="ru-RU"/>
        </w:rPr>
        <w:t xml:space="preserve"> задания для индивидуальной работы, чтобы ребенок смог самостоятельно поработать над ранее изученным материалом и пр</w:t>
      </w:r>
      <w:r>
        <w:rPr>
          <w:rFonts w:ascii="Times New Roman" w:hAnsi="Times New Roman"/>
          <w:sz w:val="28"/>
          <w:lang w:val="ru-RU"/>
        </w:rPr>
        <w:t>именить знания, полученные ранее</w:t>
      </w:r>
      <w:r w:rsidRPr="005506F5">
        <w:rPr>
          <w:rFonts w:ascii="Times New Roman" w:hAnsi="Times New Roman"/>
          <w:sz w:val="28"/>
          <w:lang w:val="ru-RU"/>
        </w:rPr>
        <w:t xml:space="preserve"> </w:t>
      </w:r>
    </w:p>
    <w:p w:rsidR="00465C89" w:rsidRPr="005506F5" w:rsidRDefault="00465C89" w:rsidP="00465C89">
      <w:pPr>
        <w:spacing w:line="360" w:lineRule="auto"/>
        <w:ind w:left="284" w:firstLine="340"/>
        <w:rPr>
          <w:rFonts w:ascii="Times New Roman" w:hAnsi="Times New Roman"/>
          <w:sz w:val="28"/>
          <w:lang w:val="ru-RU"/>
        </w:rPr>
      </w:pPr>
      <w:r w:rsidRPr="005506F5">
        <w:rPr>
          <w:rFonts w:ascii="Times New Roman" w:hAnsi="Times New Roman"/>
          <w:sz w:val="28"/>
          <w:lang w:val="ru-RU"/>
        </w:rPr>
        <w:t xml:space="preserve"> В конце урока  </w:t>
      </w:r>
      <w:r>
        <w:rPr>
          <w:rFonts w:ascii="Times New Roman" w:hAnsi="Times New Roman"/>
          <w:sz w:val="28"/>
          <w:lang w:val="ru-RU"/>
        </w:rPr>
        <w:t xml:space="preserve">проводится </w:t>
      </w:r>
      <w:r w:rsidRPr="005506F5">
        <w:rPr>
          <w:rFonts w:ascii="Times New Roman" w:hAnsi="Times New Roman"/>
          <w:sz w:val="28"/>
          <w:lang w:val="ru-RU"/>
        </w:rPr>
        <w:t xml:space="preserve"> коллективная рефлексия, а затем индивидуальное отслеживание результата самим ребенком.</w:t>
      </w:r>
    </w:p>
    <w:sectPr w:rsidR="00465C89" w:rsidRPr="005506F5" w:rsidSect="00EE71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465C89"/>
    <w:rsid w:val="00465C89"/>
    <w:rsid w:val="00EE71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C89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293</Words>
  <Characters>1675</Characters>
  <Application>Microsoft Office Word</Application>
  <DocSecurity>0</DocSecurity>
  <Lines>13</Lines>
  <Paragraphs>3</Paragraphs>
  <ScaleCrop>false</ScaleCrop>
  <Company>SPecialiST RePack</Company>
  <LinksUpToDate>false</LinksUpToDate>
  <CharactersWithSpaces>1965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2014-03-29T08:45:00Z</dcterms:created>
  <dcterms:modified xsi:type="dcterms:W3CDTF">2014-03-29T08:48:00Z</dcterms:modified>
</cp:coreProperties>
</file>